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78FF" w:rsidRDefault="008A78FF" w:rsidP="008A78FF">
      <w:pPr>
        <w:rPr>
          <w:b/>
          <w:sz w:val="24"/>
        </w:rPr>
      </w:pPr>
      <w:r w:rsidRPr="005B0569">
        <w:rPr>
          <w:b/>
          <w:sz w:val="24"/>
        </w:rPr>
        <w:t>Chapter 4:</w:t>
      </w:r>
    </w:p>
    <w:p w:rsidR="008A78FF" w:rsidRDefault="008A78FF" w:rsidP="008A78FF">
      <w:pPr>
        <w:rPr>
          <w:sz w:val="24"/>
        </w:rPr>
      </w:pPr>
      <w:r>
        <w:rPr>
          <w:sz w:val="24"/>
        </w:rPr>
        <w:t>1.  Briefly describe the events of the Battle of Cowshed.  For what reason was Snowball awarded a medal after the battle?</w:t>
      </w:r>
    </w:p>
    <w:p w:rsidR="008A78FF" w:rsidRPr="005B0569" w:rsidRDefault="008A78FF" w:rsidP="008A78FF">
      <w:pPr>
        <w:rPr>
          <w:b/>
          <w:sz w:val="24"/>
        </w:rPr>
      </w:pPr>
      <w:r w:rsidRPr="005B0569">
        <w:rPr>
          <w:b/>
          <w:sz w:val="24"/>
        </w:rPr>
        <w:t>Chapter 5:</w:t>
      </w:r>
    </w:p>
    <w:p w:rsidR="008A78FF" w:rsidRDefault="008A78FF" w:rsidP="008A78FF">
      <w:pPr>
        <w:rPr>
          <w:sz w:val="24"/>
        </w:rPr>
      </w:pPr>
      <w:r>
        <w:rPr>
          <w:sz w:val="24"/>
        </w:rPr>
        <w:t>1.  How did Napoleon and Snowball differ in their ideas about running the farm? (</w:t>
      </w:r>
      <w:proofErr w:type="spellStart"/>
      <w:r>
        <w:rPr>
          <w:sz w:val="24"/>
        </w:rPr>
        <w:t>pg</w:t>
      </w:r>
      <w:proofErr w:type="spellEnd"/>
      <w:r>
        <w:rPr>
          <w:sz w:val="24"/>
        </w:rPr>
        <w:t xml:space="preserve"> 31-33)</w:t>
      </w:r>
    </w:p>
    <w:p w:rsidR="008A78FF" w:rsidRDefault="008A78FF" w:rsidP="008A78FF">
      <w:pPr>
        <w:rPr>
          <w:sz w:val="24"/>
        </w:rPr>
      </w:pPr>
      <w:r>
        <w:rPr>
          <w:sz w:val="24"/>
        </w:rPr>
        <w:t>2.  What were the two issues that the animals had to decide between when it came time to vote to have a windmill or not? (pg. 33-34)</w:t>
      </w:r>
    </w:p>
    <w:p w:rsidR="008A78FF" w:rsidRDefault="008A78FF" w:rsidP="008A78FF">
      <w:pPr>
        <w:rPr>
          <w:sz w:val="24"/>
        </w:rPr>
      </w:pPr>
      <w:r>
        <w:rPr>
          <w:sz w:val="24"/>
        </w:rPr>
        <w:t>3.  What freedom, or privilege, did Napoleon take away from the other animals after his dogs chased Snowball off the farm? (pg. 35-36) How did Squealer explain the reasoning for the lost privilege? (pg. 37)</w:t>
      </w:r>
    </w:p>
    <w:p w:rsidR="008A78FF" w:rsidRDefault="008A78FF" w:rsidP="008A78FF">
      <w:pPr>
        <w:rPr>
          <w:sz w:val="24"/>
        </w:rPr>
      </w:pPr>
      <w:r>
        <w:rPr>
          <w:sz w:val="24"/>
        </w:rPr>
        <w:t>4.  What was Squealer’s explanation for Napoleon’s change of policy on the windmill? Why did the animals accept Squealer’s explanation for Napoleon’s change of mind about the windmill without any questions? (pg. 38-39)</w:t>
      </w:r>
    </w:p>
    <w:p w:rsidR="008A78FF" w:rsidRDefault="008A78FF" w:rsidP="008A78FF">
      <w:pPr>
        <w:rPr>
          <w:b/>
          <w:sz w:val="24"/>
        </w:rPr>
      </w:pPr>
      <w:r w:rsidRPr="005B0569">
        <w:rPr>
          <w:b/>
          <w:sz w:val="24"/>
        </w:rPr>
        <w:t>Chapter 6:</w:t>
      </w:r>
    </w:p>
    <w:p w:rsidR="008A78FF" w:rsidRDefault="008A78FF" w:rsidP="008A78FF">
      <w:pPr>
        <w:rPr>
          <w:sz w:val="24"/>
        </w:rPr>
      </w:pPr>
      <w:r>
        <w:rPr>
          <w:sz w:val="24"/>
        </w:rPr>
        <w:t>1.  How were the animals rewarded for their hard labour?</w:t>
      </w:r>
      <w:bookmarkStart w:id="0" w:name="_GoBack"/>
      <w:bookmarkEnd w:id="0"/>
    </w:p>
    <w:p w:rsidR="008A78FF" w:rsidRDefault="008A78FF" w:rsidP="008A78FF">
      <w:pPr>
        <w:rPr>
          <w:sz w:val="24"/>
        </w:rPr>
      </w:pPr>
      <w:r>
        <w:rPr>
          <w:sz w:val="24"/>
        </w:rPr>
        <w:t>2.  Why had Napoleon decided to engage in trade with the other farms in the area?</w:t>
      </w:r>
    </w:p>
    <w:p w:rsidR="008A78FF" w:rsidRDefault="008A78FF" w:rsidP="008A78FF">
      <w:pPr>
        <w:rPr>
          <w:sz w:val="24"/>
        </w:rPr>
      </w:pPr>
      <w:r>
        <w:rPr>
          <w:sz w:val="24"/>
        </w:rPr>
        <w:t>3.  How did Squealer convince the animals that no rule against trade with the humans had ever existed?</w:t>
      </w:r>
    </w:p>
    <w:p w:rsidR="008A78FF" w:rsidRDefault="008A78FF" w:rsidP="008A78FF">
      <w:pPr>
        <w:rPr>
          <w:sz w:val="24"/>
        </w:rPr>
      </w:pPr>
      <w:r>
        <w:rPr>
          <w:sz w:val="24"/>
        </w:rPr>
        <w:t>4. How had the rule, about animals sleeping in beds change, when the pigs moved into the farmhouse?</w:t>
      </w:r>
    </w:p>
    <w:p w:rsidR="008A78FF" w:rsidRPr="005B0569" w:rsidRDefault="008A78FF" w:rsidP="008A78FF">
      <w:pPr>
        <w:rPr>
          <w:sz w:val="24"/>
        </w:rPr>
      </w:pPr>
      <w:r>
        <w:rPr>
          <w:sz w:val="24"/>
        </w:rPr>
        <w:t>5.  Who did Napoleon blame for the destruction of the windmill?</w:t>
      </w:r>
    </w:p>
    <w:p w:rsidR="00105984" w:rsidRDefault="008A78FF"/>
    <w:sectPr w:rsidR="0010598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8FF"/>
    <w:rsid w:val="00166C76"/>
    <w:rsid w:val="008A78FF"/>
    <w:rsid w:val="008B7A9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DAA217-1B39-4981-BD6C-37F5663F6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78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180</Words>
  <Characters>1032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ecsd</Company>
  <LinksUpToDate>false</LinksUpToDate>
  <CharactersWithSpaces>1210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Warawa, Ashley</dc:creator>
  <cp:keywords/>
  <dc:description/>
  <cp:lastModifiedBy>Warawa, Ashley</cp:lastModifiedBy>
  <cp:revision>1</cp:revision>
  <dcterms:created xsi:type="dcterms:W3CDTF">2014-12-08T18:31:00Z</dcterms:created>
  <dcterms:modified xsi:type="dcterms:W3CDTF">2014-12-08T18:32:00Z</dcterms:modified>
</cp:coreProperties>
</file>